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3B43" w14:textId="4E5665EA" w:rsidR="00456B4C" w:rsidRPr="00AA2DC8" w:rsidRDefault="00456B4C">
      <w:pPr>
        <w:rPr>
          <w:rFonts w:ascii="Lato" w:hAnsi="Lato"/>
          <w:b/>
          <w:bCs/>
          <w:sz w:val="32"/>
          <w:szCs w:val="32"/>
        </w:rPr>
      </w:pPr>
    </w:p>
    <w:p w14:paraId="54607BFE" w14:textId="77777777" w:rsidR="00CC43E3" w:rsidRPr="00CC43E3" w:rsidRDefault="00CC43E3">
      <w:pPr>
        <w:rPr>
          <w:rFonts w:ascii="Lato" w:hAnsi="Lato"/>
          <w:b/>
          <w:bCs/>
          <w:sz w:val="36"/>
          <w:szCs w:val="36"/>
          <w:lang w:val="en-GB"/>
        </w:rPr>
      </w:pPr>
    </w:p>
    <w:p w14:paraId="2E3E0655" w14:textId="6589021D" w:rsidR="00D7126D" w:rsidRPr="00DA092F" w:rsidRDefault="00EC4CB0">
      <w:pPr>
        <w:rPr>
          <w:rFonts w:ascii="Lato" w:hAnsi="Lato"/>
          <w:b/>
          <w:bCs/>
          <w:sz w:val="36"/>
          <w:szCs w:val="36"/>
        </w:rPr>
      </w:pPr>
      <w:r w:rsidRPr="00DA092F">
        <w:rPr>
          <w:rFonts w:ascii="Lato" w:hAnsi="Lato"/>
          <w:b/>
          <w:bCs/>
          <w:sz w:val="36"/>
          <w:szCs w:val="36"/>
        </w:rPr>
        <w:t xml:space="preserve">Online-Seminar </w:t>
      </w:r>
      <w:r w:rsidR="00CC43E3" w:rsidRPr="00DA092F">
        <w:rPr>
          <w:rFonts w:ascii="Lato" w:hAnsi="Lato"/>
          <w:b/>
          <w:bCs/>
          <w:sz w:val="36"/>
          <w:szCs w:val="36"/>
        </w:rPr>
        <w:t>Biokompatibilität</w:t>
      </w:r>
    </w:p>
    <w:p w14:paraId="0FFA0EB2" w14:textId="0712765E" w:rsidR="00EC4CB0" w:rsidRPr="00AA2DC8" w:rsidRDefault="00EC4CB0">
      <w:pPr>
        <w:rPr>
          <w:rFonts w:ascii="Lato" w:hAnsi="Lato"/>
          <w:b/>
          <w:bCs/>
          <w:sz w:val="24"/>
          <w:szCs w:val="24"/>
        </w:rPr>
      </w:pPr>
    </w:p>
    <w:p w14:paraId="4C2C1013" w14:textId="77777777" w:rsidR="00CC43E3" w:rsidRDefault="00CC43E3">
      <w:pPr>
        <w:rPr>
          <w:rFonts w:ascii="Lato" w:hAnsi="Lato"/>
          <w:b/>
          <w:bCs/>
          <w:sz w:val="32"/>
          <w:szCs w:val="32"/>
        </w:rPr>
      </w:pPr>
    </w:p>
    <w:p w14:paraId="4D24F581" w14:textId="43E06D13" w:rsidR="00AD22C1" w:rsidRPr="00653A07" w:rsidRDefault="00523BB9" w:rsidP="00EC4CB0">
      <w:pPr>
        <w:rPr>
          <w:rFonts w:ascii="Lato" w:hAnsi="Lato"/>
          <w:b/>
          <w:bCs/>
          <w:sz w:val="32"/>
          <w:szCs w:val="32"/>
        </w:rPr>
      </w:pPr>
      <w:r>
        <w:rPr>
          <w:rFonts w:ascii="Lato" w:hAnsi="Lato"/>
          <w:b/>
          <w:bCs/>
          <w:sz w:val="32"/>
          <w:szCs w:val="32"/>
        </w:rPr>
        <w:t>Quiz</w:t>
      </w:r>
      <w:r w:rsidR="006C43D1">
        <w:rPr>
          <w:rFonts w:ascii="Lato" w:hAnsi="Lato"/>
          <w:b/>
          <w:bCs/>
          <w:sz w:val="32"/>
          <w:szCs w:val="32"/>
        </w:rPr>
        <w:t xml:space="preserve"> mit Lösungen</w:t>
      </w:r>
    </w:p>
    <w:p w14:paraId="638E690E" w14:textId="5E6D9E09" w:rsidR="00CC43E3" w:rsidRDefault="00CC43E3" w:rsidP="00EC4CB0">
      <w:pPr>
        <w:rPr>
          <w:rFonts w:ascii="Lato" w:hAnsi="Lato"/>
          <w:b/>
          <w:sz w:val="26"/>
          <w:szCs w:val="26"/>
        </w:rPr>
      </w:pPr>
    </w:p>
    <w:p w14:paraId="1D650BBA" w14:textId="14281BE5" w:rsidR="00653A07" w:rsidRPr="00D42234" w:rsidRDefault="00653A07" w:rsidP="00EC4CB0">
      <w:pPr>
        <w:rPr>
          <w:rFonts w:ascii="Lato" w:hAnsi="Lato"/>
          <w:sz w:val="32"/>
          <w:szCs w:val="32"/>
        </w:rPr>
      </w:pPr>
      <w:r w:rsidRPr="00D42234">
        <w:rPr>
          <w:rFonts w:ascii="Lato" w:hAnsi="Lato"/>
          <w:sz w:val="32"/>
          <w:szCs w:val="32"/>
        </w:rPr>
        <w:t xml:space="preserve">1) Bennen Sie </w:t>
      </w:r>
      <w:r w:rsidR="00DA092F">
        <w:rPr>
          <w:rFonts w:ascii="Lato" w:hAnsi="Lato"/>
          <w:sz w:val="32"/>
          <w:szCs w:val="32"/>
        </w:rPr>
        <w:t>vier</w:t>
      </w:r>
      <w:r w:rsidRPr="00D42234">
        <w:rPr>
          <w:rFonts w:ascii="Lato" w:hAnsi="Lato"/>
          <w:sz w:val="32"/>
          <w:szCs w:val="32"/>
        </w:rPr>
        <w:t xml:space="preserve"> Kontaktarten, die für die Einstufung von Medizinprodukten gemäß ISO 10993-1 unterschieden werden. </w:t>
      </w:r>
    </w:p>
    <w:p w14:paraId="71C253E0" w14:textId="3868FE93" w:rsidR="00653A07" w:rsidRDefault="00653A07" w:rsidP="00DA092F">
      <w:pPr>
        <w:ind w:left="360"/>
        <w:rPr>
          <w:rFonts w:ascii="Lato" w:hAnsi="Lato"/>
          <w:sz w:val="32"/>
          <w:szCs w:val="32"/>
        </w:rPr>
      </w:pPr>
    </w:p>
    <w:p w14:paraId="0E0F8399" w14:textId="77777777" w:rsidR="00F96196" w:rsidRPr="00DA092F" w:rsidRDefault="00F96196" w:rsidP="00DA092F">
      <w:pPr>
        <w:ind w:left="360"/>
        <w:rPr>
          <w:rFonts w:ascii="Lato" w:hAnsi="Lato"/>
          <w:sz w:val="32"/>
          <w:szCs w:val="32"/>
        </w:rPr>
      </w:pPr>
    </w:p>
    <w:p w14:paraId="46BD4E43" w14:textId="4D442BAB" w:rsidR="00653A07" w:rsidRPr="00D42234" w:rsidRDefault="00D42234" w:rsidP="00653A07">
      <w:pPr>
        <w:rPr>
          <w:rFonts w:ascii="Lato" w:hAnsi="Lato"/>
          <w:sz w:val="32"/>
          <w:szCs w:val="32"/>
        </w:rPr>
      </w:pPr>
      <w:r w:rsidRPr="00D42234">
        <w:rPr>
          <w:rFonts w:ascii="Lato" w:hAnsi="Lato"/>
          <w:sz w:val="32"/>
          <w:szCs w:val="32"/>
        </w:rPr>
        <w:t xml:space="preserve">2) </w:t>
      </w:r>
      <w:r w:rsidR="00653A07" w:rsidRPr="00D42234">
        <w:rPr>
          <w:rFonts w:ascii="Lato" w:hAnsi="Lato"/>
          <w:sz w:val="32"/>
          <w:szCs w:val="32"/>
        </w:rPr>
        <w:t>Ordnen Sie die Anwendungsdauer den richtigen Definitionen für die verschiedenen Behandlungsdauern gemäß ISO 10993-1 zu.</w:t>
      </w:r>
    </w:p>
    <w:tbl>
      <w:tblPr>
        <w:tblStyle w:val="Tabellenraster"/>
        <w:tblW w:w="14411" w:type="dxa"/>
        <w:tblLook w:val="04A0" w:firstRow="1" w:lastRow="0" w:firstColumn="1" w:lastColumn="0" w:noHBand="0" w:noVBand="1"/>
      </w:tblPr>
      <w:tblGrid>
        <w:gridCol w:w="7275"/>
        <w:gridCol w:w="7136"/>
      </w:tblGrid>
      <w:tr w:rsidR="0081294D" w:rsidRPr="00317421" w14:paraId="2ACB2315" w14:textId="52FCE0D6" w:rsidTr="00D42234">
        <w:trPr>
          <w:trHeight w:val="1097"/>
        </w:trPr>
        <w:tc>
          <w:tcPr>
            <w:tcW w:w="7275" w:type="dxa"/>
            <w:shd w:val="clear" w:color="auto" w:fill="2A4557"/>
            <w:vAlign w:val="center"/>
          </w:tcPr>
          <w:p w14:paraId="43FDF971" w14:textId="411BC0EF" w:rsidR="0081294D" w:rsidRPr="00CC43E3" w:rsidRDefault="0081294D" w:rsidP="0081294D">
            <w:pPr>
              <w:rPr>
                <w:rFonts w:ascii="Lato" w:hAnsi="Lato"/>
                <w:b/>
                <w:bCs/>
                <w:color w:val="FFFFFF" w:themeColor="background1"/>
                <w:sz w:val="28"/>
                <w:szCs w:val="28"/>
              </w:rPr>
            </w:pPr>
            <w:r w:rsidRPr="00CC43E3">
              <w:rPr>
                <w:rFonts w:ascii="Lato" w:hAnsi="Lato"/>
                <w:b/>
                <w:bCs/>
                <w:color w:val="FFFFFF" w:themeColor="background1"/>
                <w:sz w:val="28"/>
                <w:szCs w:val="28"/>
              </w:rPr>
              <w:t>Definition</w:t>
            </w:r>
          </w:p>
        </w:tc>
        <w:tc>
          <w:tcPr>
            <w:tcW w:w="7136" w:type="dxa"/>
            <w:shd w:val="clear" w:color="auto" w:fill="2A4557"/>
            <w:vAlign w:val="center"/>
          </w:tcPr>
          <w:p w14:paraId="4A4A650E" w14:textId="33BFA363" w:rsidR="0081294D" w:rsidRPr="00CC43E3" w:rsidRDefault="00D42234" w:rsidP="0081294D">
            <w:pPr>
              <w:rPr>
                <w:rFonts w:ascii="Lato" w:hAnsi="Lato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Lato" w:hAnsi="Lato"/>
                <w:b/>
                <w:bCs/>
                <w:color w:val="FFFFFF" w:themeColor="background1"/>
                <w:sz w:val="28"/>
                <w:szCs w:val="28"/>
              </w:rPr>
              <w:t>Dauer</w:t>
            </w:r>
          </w:p>
        </w:tc>
      </w:tr>
      <w:tr w:rsidR="0081294D" w:rsidRPr="00AA2DC8" w14:paraId="7D5E1098" w14:textId="2313B8D5" w:rsidTr="00D42234">
        <w:trPr>
          <w:trHeight w:val="609"/>
        </w:trPr>
        <w:tc>
          <w:tcPr>
            <w:tcW w:w="7275" w:type="dxa"/>
            <w:vAlign w:val="center"/>
          </w:tcPr>
          <w:p w14:paraId="4E0DA60F" w14:textId="4BA1AC3C" w:rsidR="00CC43E3" w:rsidRPr="00CC43E3" w:rsidRDefault="00653A07" w:rsidP="00317421">
            <w:pPr>
              <w:rPr>
                <w:rFonts w:ascii="Lato" w:hAnsi="Lato"/>
                <w:bCs/>
                <w:sz w:val="28"/>
                <w:szCs w:val="28"/>
              </w:rPr>
            </w:pPr>
            <w:r>
              <w:rPr>
                <w:rFonts w:ascii="Lato" w:hAnsi="Lato"/>
                <w:bCs/>
                <w:sz w:val="28"/>
                <w:szCs w:val="28"/>
              </w:rPr>
              <w:t>Vorübergehender Kontakt</w:t>
            </w:r>
          </w:p>
        </w:tc>
        <w:tc>
          <w:tcPr>
            <w:tcW w:w="7136" w:type="dxa"/>
          </w:tcPr>
          <w:p w14:paraId="46A688B0" w14:textId="6AA05F7E" w:rsidR="0081294D" w:rsidRPr="00CC43E3" w:rsidRDefault="0081294D" w:rsidP="00317421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</w:tr>
      <w:tr w:rsidR="00D42234" w:rsidRPr="00AA2DC8" w14:paraId="35B67D00" w14:textId="77777777" w:rsidTr="00D42234">
        <w:trPr>
          <w:trHeight w:val="609"/>
        </w:trPr>
        <w:tc>
          <w:tcPr>
            <w:tcW w:w="7275" w:type="dxa"/>
            <w:vAlign w:val="center"/>
          </w:tcPr>
          <w:p w14:paraId="4DE7540B" w14:textId="679BF78C" w:rsidR="00D42234" w:rsidRDefault="00D42234" w:rsidP="00317421">
            <w:pPr>
              <w:rPr>
                <w:rFonts w:ascii="Lato" w:hAnsi="Lato"/>
                <w:bCs/>
                <w:sz w:val="28"/>
                <w:szCs w:val="28"/>
              </w:rPr>
            </w:pPr>
            <w:r>
              <w:rPr>
                <w:rFonts w:ascii="Lato" w:hAnsi="Lato"/>
                <w:bCs/>
                <w:sz w:val="28"/>
                <w:szCs w:val="28"/>
              </w:rPr>
              <w:t>Kurzzeitiger Kontakt</w:t>
            </w:r>
          </w:p>
        </w:tc>
        <w:tc>
          <w:tcPr>
            <w:tcW w:w="7136" w:type="dxa"/>
          </w:tcPr>
          <w:p w14:paraId="3E900256" w14:textId="1799F251" w:rsidR="00D42234" w:rsidRPr="00CC43E3" w:rsidRDefault="00D42234" w:rsidP="00317421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</w:tr>
      <w:tr w:rsidR="00D42234" w:rsidRPr="00AA2DC8" w14:paraId="219A143E" w14:textId="77777777" w:rsidTr="00D42234">
        <w:trPr>
          <w:trHeight w:val="609"/>
        </w:trPr>
        <w:tc>
          <w:tcPr>
            <w:tcW w:w="7275" w:type="dxa"/>
            <w:vAlign w:val="center"/>
          </w:tcPr>
          <w:p w14:paraId="58D0382F" w14:textId="2C67B705" w:rsidR="00D42234" w:rsidRDefault="00D42234" w:rsidP="00317421">
            <w:pPr>
              <w:rPr>
                <w:rFonts w:ascii="Lato" w:hAnsi="Lato"/>
                <w:bCs/>
                <w:sz w:val="28"/>
                <w:szCs w:val="28"/>
              </w:rPr>
            </w:pPr>
            <w:r>
              <w:rPr>
                <w:rFonts w:ascii="Lato" w:hAnsi="Lato"/>
                <w:bCs/>
                <w:sz w:val="28"/>
                <w:szCs w:val="28"/>
              </w:rPr>
              <w:t>Verlängerter Kontakt</w:t>
            </w:r>
          </w:p>
        </w:tc>
        <w:tc>
          <w:tcPr>
            <w:tcW w:w="7136" w:type="dxa"/>
          </w:tcPr>
          <w:p w14:paraId="470839B1" w14:textId="3077061E" w:rsidR="00D42234" w:rsidRPr="00CC43E3" w:rsidRDefault="00D42234" w:rsidP="00317421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</w:tr>
      <w:tr w:rsidR="00D42234" w:rsidRPr="00AA2DC8" w14:paraId="1EEA7884" w14:textId="77777777" w:rsidTr="00D42234">
        <w:trPr>
          <w:trHeight w:val="609"/>
        </w:trPr>
        <w:tc>
          <w:tcPr>
            <w:tcW w:w="7275" w:type="dxa"/>
            <w:vAlign w:val="center"/>
          </w:tcPr>
          <w:p w14:paraId="3D151130" w14:textId="1CF7FE43" w:rsidR="00D42234" w:rsidRDefault="00D42234" w:rsidP="00317421">
            <w:pPr>
              <w:rPr>
                <w:rFonts w:ascii="Lato" w:hAnsi="Lato"/>
                <w:bCs/>
                <w:sz w:val="28"/>
                <w:szCs w:val="28"/>
              </w:rPr>
            </w:pPr>
            <w:r>
              <w:rPr>
                <w:rFonts w:ascii="Lato" w:hAnsi="Lato"/>
                <w:bCs/>
                <w:sz w:val="28"/>
                <w:szCs w:val="28"/>
              </w:rPr>
              <w:t>Langzeitkontakt</w:t>
            </w:r>
          </w:p>
        </w:tc>
        <w:tc>
          <w:tcPr>
            <w:tcW w:w="7136" w:type="dxa"/>
          </w:tcPr>
          <w:p w14:paraId="6C41446A" w14:textId="1A146A47" w:rsidR="00D42234" w:rsidRPr="00CC43E3" w:rsidRDefault="00D42234" w:rsidP="00317421">
            <w:pPr>
              <w:rPr>
                <w:rFonts w:ascii="Lato" w:hAnsi="Lato"/>
                <w:b/>
                <w:bCs/>
                <w:sz w:val="28"/>
                <w:szCs w:val="28"/>
              </w:rPr>
            </w:pPr>
          </w:p>
        </w:tc>
      </w:tr>
    </w:tbl>
    <w:p w14:paraId="0D7D30A2" w14:textId="07F1D5A9" w:rsidR="00D42234" w:rsidRDefault="00F96196" w:rsidP="00317421">
      <w:pPr>
        <w:tabs>
          <w:tab w:val="left" w:pos="1721"/>
        </w:tabs>
        <w:rPr>
          <w:rFonts w:ascii="Lato" w:hAnsi="Lato"/>
          <w:sz w:val="32"/>
          <w:szCs w:val="32"/>
        </w:rPr>
      </w:pPr>
      <w:r w:rsidRPr="00AA2DC8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20A620" wp14:editId="72346DC2">
                <wp:simplePos x="0" y="0"/>
                <wp:positionH relativeFrom="margin">
                  <wp:posOffset>6059170</wp:posOffset>
                </wp:positionH>
                <wp:positionV relativeFrom="paragraph">
                  <wp:posOffset>251460</wp:posOffset>
                </wp:positionV>
                <wp:extent cx="1508125" cy="297180"/>
                <wp:effectExtent l="0" t="0" r="15875" b="26670"/>
                <wp:wrapNone/>
                <wp:docPr id="2027173346" name="Rechteck 2027173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25" cy="297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DEC7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848A9" w14:textId="2C236984" w:rsidR="00D42234" w:rsidRPr="0081294D" w:rsidRDefault="00D42234" w:rsidP="00D42234">
                            <w:pPr>
                              <w:spacing w:line="240" w:lineRule="auto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&lt; 60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0A620" id="Rechteck 2027173346" o:spid="_x0000_s1026" style="position:absolute;margin-left:477.1pt;margin-top:19.8pt;width:118.75pt;height:23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" fillcolor="#f2f2f2 [3052]" strokecolor="#dec700" strokeweight="1pt">
                <v:textbox>
                  <w:txbxContent>
                    <w:p w14:paraId="457848A9" w14:textId="2C236984" w:rsidR="00D42234" w:rsidRPr="0081294D" w:rsidRDefault="00D42234" w:rsidP="00D42234">
                      <w:pPr>
                        <w:spacing w:line="240" w:lineRule="auto"/>
                        <w:jc w:val="center"/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&lt; 60 min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A2DC8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404E0D" wp14:editId="5C361581">
                <wp:simplePos x="0" y="0"/>
                <wp:positionH relativeFrom="margin">
                  <wp:posOffset>4364990</wp:posOffset>
                </wp:positionH>
                <wp:positionV relativeFrom="paragraph">
                  <wp:posOffset>251460</wp:posOffset>
                </wp:positionV>
                <wp:extent cx="1508125" cy="297180"/>
                <wp:effectExtent l="0" t="0" r="15875" b="26670"/>
                <wp:wrapNone/>
                <wp:docPr id="1474669038" name="Rechteck 1474669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25" cy="297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DEC7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C012DA" w14:textId="4A3B6BE9" w:rsidR="00D42234" w:rsidRPr="0081294D" w:rsidRDefault="00D42234" w:rsidP="00D42234">
                            <w:pPr>
                              <w:spacing w:line="240" w:lineRule="auto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&lt; 24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04E0D" id="Rechteck 1474669038" o:spid="_x0000_s1027" style="position:absolute;margin-left:343.7pt;margin-top:19.8pt;width:118.75pt;height:23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" fillcolor="#f2f2f2 [3052]" strokecolor="#dec700" strokeweight="1pt">
                <v:textbox>
                  <w:txbxContent>
                    <w:p w14:paraId="35C012DA" w14:textId="4A3B6BE9" w:rsidR="00D42234" w:rsidRPr="0081294D" w:rsidRDefault="00D42234" w:rsidP="00D42234">
                      <w:pPr>
                        <w:spacing w:line="240" w:lineRule="auto"/>
                        <w:jc w:val="center"/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&lt; 24 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A2DC8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BC9787" wp14:editId="2ACAF599">
                <wp:simplePos x="0" y="0"/>
                <wp:positionH relativeFrom="margin">
                  <wp:posOffset>693420</wp:posOffset>
                </wp:positionH>
                <wp:positionV relativeFrom="paragraph">
                  <wp:posOffset>255905</wp:posOffset>
                </wp:positionV>
                <wp:extent cx="1508125" cy="297180"/>
                <wp:effectExtent l="0" t="0" r="15875" b="26670"/>
                <wp:wrapNone/>
                <wp:docPr id="554995758" name="Rechteck 554995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25" cy="297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DEC7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1DEF0" w14:textId="5CE6A3C5" w:rsidR="00D42234" w:rsidRPr="00D42234" w:rsidRDefault="00D42234" w:rsidP="00D42234">
                            <w:pPr>
                              <w:spacing w:line="240" w:lineRule="auto"/>
                              <w:ind w:left="720"/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42234"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&gt;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2234"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30 </w:t>
                            </w:r>
                            <w:proofErr w:type="spellStart"/>
                            <w:r w:rsidRPr="00D42234"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days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C9787" id="Rechteck 554995758" o:spid="_x0000_s1028" style="position:absolute;margin-left:54.6pt;margin-top:20.15pt;width:118.75pt;height:23.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" fillcolor="#f2f2f2 [3052]" strokecolor="#dec700" strokeweight="1pt">
                <v:textbox>
                  <w:txbxContent>
                    <w:p w14:paraId="59C1DEF0" w14:textId="5CE6A3C5" w:rsidR="00D42234" w:rsidRPr="00D42234" w:rsidRDefault="00D42234" w:rsidP="00D42234">
                      <w:pPr>
                        <w:spacing w:line="240" w:lineRule="auto"/>
                        <w:ind w:left="720"/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42234"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&gt;</w:t>
                      </w:r>
                      <w:r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D42234"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30 </w:t>
                      </w:r>
                      <w:proofErr w:type="spellStart"/>
                      <w:r w:rsidRPr="00D42234"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days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AA2DC8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54BD8F" wp14:editId="32E724FB">
                <wp:simplePos x="0" y="0"/>
                <wp:positionH relativeFrom="margin">
                  <wp:posOffset>2578735</wp:posOffset>
                </wp:positionH>
                <wp:positionV relativeFrom="paragraph">
                  <wp:posOffset>254635</wp:posOffset>
                </wp:positionV>
                <wp:extent cx="1508125" cy="297711"/>
                <wp:effectExtent l="0" t="0" r="15875" b="2667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25" cy="29771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DEC7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4E8C7" w14:textId="6593C4D8" w:rsidR="00EC77BA" w:rsidRPr="0081294D" w:rsidRDefault="00D42234" w:rsidP="00EC77BA">
                            <w:pPr>
                              <w:spacing w:line="240" w:lineRule="auto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&lt; 1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4BD8F" id="Rechteck 6" o:spid="_x0000_s1029" style="position:absolute;margin-left:203.05pt;margin-top:20.05pt;width:118.75pt;height:23.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" fillcolor="#f2f2f2 [3052]" strokecolor="#dec700" strokeweight="1pt">
                <v:textbox>
                  <w:txbxContent>
                    <w:p w14:paraId="0F04E8C7" w14:textId="6593C4D8" w:rsidR="00EC77BA" w:rsidRPr="0081294D" w:rsidRDefault="00D42234" w:rsidP="00EC77BA">
                      <w:pPr>
                        <w:spacing w:line="240" w:lineRule="auto"/>
                        <w:jc w:val="center"/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&lt; 1 min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6789CD" w14:textId="25487476" w:rsidR="00D42234" w:rsidRDefault="00F96196" w:rsidP="00317421">
      <w:pPr>
        <w:tabs>
          <w:tab w:val="left" w:pos="1721"/>
        </w:tabs>
        <w:rPr>
          <w:rFonts w:ascii="Lato" w:hAnsi="Lato"/>
          <w:sz w:val="32"/>
          <w:szCs w:val="32"/>
        </w:rPr>
      </w:pPr>
      <w:r w:rsidRPr="00AA2DC8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4808B5" wp14:editId="153BE76B">
                <wp:simplePos x="0" y="0"/>
                <wp:positionH relativeFrom="margin">
                  <wp:posOffset>4362450</wp:posOffset>
                </wp:positionH>
                <wp:positionV relativeFrom="paragraph">
                  <wp:posOffset>321310</wp:posOffset>
                </wp:positionV>
                <wp:extent cx="1508125" cy="297180"/>
                <wp:effectExtent l="0" t="0" r="15875" b="26670"/>
                <wp:wrapNone/>
                <wp:docPr id="1392963039" name="Rechteck 1392963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25" cy="297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DEC7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765A3" w14:textId="6DDD60CA" w:rsidR="00D42234" w:rsidRPr="0081294D" w:rsidRDefault="00D42234" w:rsidP="00D42234">
                            <w:pPr>
                              <w:spacing w:line="240" w:lineRule="auto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&lt; 1 </w:t>
                            </w:r>
                            <w:proofErr w:type="spellStart"/>
                            <w:r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week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808B5" id="Rechteck 1392963039" o:spid="_x0000_s1030" style="position:absolute;margin-left:343.5pt;margin-top:25.3pt;width:118.75pt;height:23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" fillcolor="#f2f2f2 [3052]" strokecolor="#dec700" strokeweight="1pt">
                <v:textbox>
                  <w:txbxContent>
                    <w:p w14:paraId="00E765A3" w14:textId="6DDD60CA" w:rsidR="00D42234" w:rsidRPr="0081294D" w:rsidRDefault="00D42234" w:rsidP="00D42234">
                      <w:pPr>
                        <w:spacing w:line="240" w:lineRule="auto"/>
                        <w:jc w:val="center"/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&lt; 1 </w:t>
                      </w:r>
                      <w:proofErr w:type="spellStart"/>
                      <w:r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week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AA2DC8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7C8435" wp14:editId="0E161B25">
                <wp:simplePos x="0" y="0"/>
                <wp:positionH relativeFrom="margin">
                  <wp:posOffset>694055</wp:posOffset>
                </wp:positionH>
                <wp:positionV relativeFrom="paragraph">
                  <wp:posOffset>323215</wp:posOffset>
                </wp:positionV>
                <wp:extent cx="1508125" cy="297180"/>
                <wp:effectExtent l="0" t="0" r="15875" b="26670"/>
                <wp:wrapNone/>
                <wp:docPr id="422548489" name="Rechteck 422548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25" cy="297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DEC7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DF5D39" w14:textId="3BEB5833" w:rsidR="00D42234" w:rsidRPr="0081294D" w:rsidRDefault="00D42234" w:rsidP="00D42234">
                            <w:pPr>
                              <w:spacing w:line="240" w:lineRule="auto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&lt; 1 </w:t>
                            </w:r>
                            <w:proofErr w:type="spellStart"/>
                            <w:r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year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C8435" id="Rechteck 422548489" o:spid="_x0000_s1031" style="position:absolute;margin-left:54.65pt;margin-top:25.45pt;width:118.75pt;height:23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" fillcolor="#f2f2f2 [3052]" strokecolor="#dec700" strokeweight="1pt">
                <v:textbox>
                  <w:txbxContent>
                    <w:p w14:paraId="40DF5D39" w14:textId="3BEB5833" w:rsidR="00D42234" w:rsidRPr="0081294D" w:rsidRDefault="00D42234" w:rsidP="00D42234">
                      <w:pPr>
                        <w:spacing w:line="240" w:lineRule="auto"/>
                        <w:jc w:val="center"/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&lt; 1 </w:t>
                      </w:r>
                      <w:proofErr w:type="spellStart"/>
                      <w:r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year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AA2DC8">
        <w:rPr>
          <w:rFonts w:ascii="Lato" w:hAnsi="Lat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2569B9" wp14:editId="4E519F2A">
                <wp:simplePos x="0" y="0"/>
                <wp:positionH relativeFrom="margin">
                  <wp:posOffset>2586355</wp:posOffset>
                </wp:positionH>
                <wp:positionV relativeFrom="paragraph">
                  <wp:posOffset>321310</wp:posOffset>
                </wp:positionV>
                <wp:extent cx="1508125" cy="297180"/>
                <wp:effectExtent l="0" t="0" r="15875" b="26670"/>
                <wp:wrapNone/>
                <wp:docPr id="1566392303" name="Rechteck 1566392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25" cy="297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DEC7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BECA69" w14:textId="65A22FF1" w:rsidR="00D42234" w:rsidRPr="0081294D" w:rsidRDefault="00D42234" w:rsidP="00D42234">
                            <w:pPr>
                              <w:spacing w:line="240" w:lineRule="auto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&lt; 30 </w:t>
                            </w:r>
                            <w:proofErr w:type="spellStart"/>
                            <w:r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days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569B9" id="Rechteck 1566392303" o:spid="_x0000_s1032" style="position:absolute;margin-left:203.65pt;margin-top:25.3pt;width:118.75pt;height:23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" fillcolor="#f2f2f2 [3052]" strokecolor="#dec700" strokeweight="1pt">
                <v:textbox>
                  <w:txbxContent>
                    <w:p w14:paraId="05BECA69" w14:textId="65A22FF1" w:rsidR="00D42234" w:rsidRPr="0081294D" w:rsidRDefault="00D42234" w:rsidP="00D42234">
                      <w:pPr>
                        <w:spacing w:line="240" w:lineRule="auto"/>
                        <w:jc w:val="center"/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&lt; 30 </w:t>
                      </w:r>
                      <w:proofErr w:type="spellStart"/>
                      <w:r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days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1D9810" w14:textId="77777777" w:rsidR="00F96196" w:rsidRDefault="00F96196" w:rsidP="00317421">
      <w:pPr>
        <w:tabs>
          <w:tab w:val="left" w:pos="1721"/>
        </w:tabs>
        <w:rPr>
          <w:rFonts w:ascii="Lato" w:hAnsi="Lato"/>
          <w:sz w:val="32"/>
          <w:szCs w:val="32"/>
        </w:rPr>
      </w:pPr>
    </w:p>
    <w:p w14:paraId="45A00F68" w14:textId="77777777" w:rsidR="00F96196" w:rsidRDefault="00F96196" w:rsidP="00317421">
      <w:pPr>
        <w:tabs>
          <w:tab w:val="left" w:pos="1721"/>
        </w:tabs>
        <w:rPr>
          <w:rFonts w:ascii="Lato" w:hAnsi="Lato"/>
          <w:sz w:val="32"/>
          <w:szCs w:val="32"/>
        </w:rPr>
      </w:pPr>
    </w:p>
    <w:p w14:paraId="35E24637" w14:textId="77777777" w:rsidR="00F96196" w:rsidRDefault="00F96196" w:rsidP="00317421">
      <w:pPr>
        <w:tabs>
          <w:tab w:val="left" w:pos="1721"/>
        </w:tabs>
        <w:rPr>
          <w:rFonts w:ascii="Lato" w:hAnsi="Lato"/>
          <w:sz w:val="32"/>
          <w:szCs w:val="32"/>
        </w:rPr>
      </w:pPr>
    </w:p>
    <w:p w14:paraId="29D2F83F" w14:textId="77777777" w:rsidR="00F96196" w:rsidRDefault="00F96196" w:rsidP="00317421">
      <w:pPr>
        <w:tabs>
          <w:tab w:val="left" w:pos="1721"/>
        </w:tabs>
        <w:rPr>
          <w:rFonts w:ascii="Lato" w:hAnsi="Lato"/>
          <w:sz w:val="32"/>
          <w:szCs w:val="32"/>
        </w:rPr>
      </w:pPr>
    </w:p>
    <w:p w14:paraId="63BE5393" w14:textId="44AC8765" w:rsidR="00D42234" w:rsidRDefault="00D42234" w:rsidP="00317421">
      <w:pPr>
        <w:tabs>
          <w:tab w:val="left" w:pos="1721"/>
        </w:tabs>
        <w:rPr>
          <w:rFonts w:ascii="Lato" w:hAnsi="Lato"/>
          <w:sz w:val="32"/>
          <w:szCs w:val="32"/>
        </w:rPr>
      </w:pPr>
      <w:r>
        <w:rPr>
          <w:rFonts w:ascii="Lato" w:hAnsi="Lato"/>
          <w:sz w:val="32"/>
          <w:szCs w:val="32"/>
        </w:rPr>
        <w:t>3) Welche Produkteigenschaften werden für eine Materialäquivalenzbetrachtung herangezogen?</w:t>
      </w:r>
    </w:p>
    <w:p w14:paraId="008A0EB4" w14:textId="750277DB" w:rsidR="00D42234" w:rsidRPr="00F96196" w:rsidRDefault="00000000" w:rsidP="00D42234">
      <w:pPr>
        <w:pStyle w:val="Listenabsatz"/>
        <w:numPr>
          <w:ilvl w:val="0"/>
          <w:numId w:val="12"/>
        </w:numPr>
        <w:tabs>
          <w:tab w:val="left" w:pos="1721"/>
        </w:tabs>
        <w:spacing w:line="360" w:lineRule="auto"/>
        <w:rPr>
          <w:rFonts w:ascii="Lato" w:hAnsi="Lato"/>
          <w:sz w:val="32"/>
          <w:szCs w:val="32"/>
        </w:rPr>
      </w:pPr>
      <w:sdt>
        <w:sdtPr>
          <w:rPr>
            <w:rFonts w:ascii="Lato" w:hAnsi="Lato"/>
            <w:sz w:val="32"/>
            <w:szCs w:val="32"/>
          </w:rPr>
          <w:id w:val="1044027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C67" w:rsidRPr="00F9619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6C7C67" w:rsidRPr="00F96196">
        <w:rPr>
          <w:rFonts w:ascii="Lato" w:hAnsi="Lato"/>
          <w:sz w:val="32"/>
          <w:szCs w:val="32"/>
        </w:rPr>
        <w:t xml:space="preserve"> </w:t>
      </w:r>
      <w:r w:rsidR="00D42234" w:rsidRPr="00F96196">
        <w:rPr>
          <w:rFonts w:ascii="Lato" w:hAnsi="Lato"/>
          <w:sz w:val="32"/>
          <w:szCs w:val="32"/>
        </w:rPr>
        <w:t>Haltbarkeitsdauer</w:t>
      </w:r>
    </w:p>
    <w:p w14:paraId="4B62B78D" w14:textId="4F9920F5" w:rsidR="00D42234" w:rsidRPr="00F96196" w:rsidRDefault="00000000" w:rsidP="00D42234">
      <w:pPr>
        <w:pStyle w:val="Listenabsatz"/>
        <w:numPr>
          <w:ilvl w:val="0"/>
          <w:numId w:val="12"/>
        </w:numPr>
        <w:tabs>
          <w:tab w:val="left" w:pos="1721"/>
        </w:tabs>
        <w:spacing w:line="360" w:lineRule="auto"/>
        <w:rPr>
          <w:rFonts w:ascii="Lato" w:hAnsi="Lato"/>
          <w:sz w:val="32"/>
          <w:szCs w:val="32"/>
        </w:rPr>
      </w:pPr>
      <w:sdt>
        <w:sdtPr>
          <w:rPr>
            <w:rFonts w:ascii="Lato" w:hAnsi="Lato"/>
            <w:sz w:val="32"/>
            <w:szCs w:val="32"/>
          </w:rPr>
          <w:id w:val="1395937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6196" w:rsidRPr="00F9619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6C7C67" w:rsidRPr="00F96196">
        <w:rPr>
          <w:rFonts w:ascii="Lato" w:hAnsi="Lato"/>
          <w:sz w:val="32"/>
          <w:szCs w:val="32"/>
        </w:rPr>
        <w:t xml:space="preserve"> </w:t>
      </w:r>
      <w:r w:rsidR="00D42234" w:rsidRPr="00F96196">
        <w:rPr>
          <w:rFonts w:ascii="Lato" w:hAnsi="Lato"/>
          <w:sz w:val="32"/>
          <w:szCs w:val="32"/>
        </w:rPr>
        <w:t>Formgebung und Komposition</w:t>
      </w:r>
    </w:p>
    <w:p w14:paraId="252883DA" w14:textId="45B8C580" w:rsidR="00D42234" w:rsidRPr="00F96196" w:rsidRDefault="00000000" w:rsidP="00D42234">
      <w:pPr>
        <w:pStyle w:val="Listenabsatz"/>
        <w:numPr>
          <w:ilvl w:val="0"/>
          <w:numId w:val="12"/>
        </w:numPr>
        <w:tabs>
          <w:tab w:val="left" w:pos="1721"/>
        </w:tabs>
        <w:spacing w:line="360" w:lineRule="auto"/>
        <w:rPr>
          <w:rFonts w:ascii="Lato" w:hAnsi="Lato"/>
          <w:sz w:val="32"/>
          <w:szCs w:val="32"/>
        </w:rPr>
      </w:pPr>
      <w:sdt>
        <w:sdtPr>
          <w:rPr>
            <w:rFonts w:ascii="Lato" w:hAnsi="Lato"/>
            <w:sz w:val="32"/>
            <w:szCs w:val="32"/>
          </w:rPr>
          <w:id w:val="-844789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6196" w:rsidRPr="00F9619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6C7C67" w:rsidRPr="00F96196">
        <w:rPr>
          <w:rFonts w:ascii="Lato" w:hAnsi="Lato"/>
          <w:sz w:val="32"/>
          <w:szCs w:val="32"/>
        </w:rPr>
        <w:t xml:space="preserve"> </w:t>
      </w:r>
      <w:r w:rsidR="00D42234" w:rsidRPr="00F96196">
        <w:rPr>
          <w:rFonts w:ascii="Lato" w:hAnsi="Lato"/>
          <w:sz w:val="32"/>
          <w:szCs w:val="32"/>
        </w:rPr>
        <w:t>Gewebekontakt und Kontaktdauer</w:t>
      </w:r>
    </w:p>
    <w:p w14:paraId="1E570928" w14:textId="58A17996" w:rsidR="00D42234" w:rsidRPr="00F96196" w:rsidRDefault="00000000" w:rsidP="00D42234">
      <w:pPr>
        <w:pStyle w:val="Listenabsatz"/>
        <w:numPr>
          <w:ilvl w:val="0"/>
          <w:numId w:val="12"/>
        </w:numPr>
        <w:tabs>
          <w:tab w:val="left" w:pos="1721"/>
        </w:tabs>
        <w:spacing w:line="360" w:lineRule="auto"/>
        <w:rPr>
          <w:rFonts w:ascii="Lato" w:hAnsi="Lato"/>
          <w:sz w:val="32"/>
          <w:szCs w:val="32"/>
        </w:rPr>
      </w:pPr>
      <w:sdt>
        <w:sdtPr>
          <w:rPr>
            <w:rFonts w:ascii="Lato" w:hAnsi="Lato"/>
            <w:sz w:val="32"/>
            <w:szCs w:val="32"/>
          </w:rPr>
          <w:id w:val="498628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6196" w:rsidRPr="00F9619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6C7C67" w:rsidRPr="00F96196">
        <w:rPr>
          <w:rFonts w:ascii="Lato" w:hAnsi="Lato"/>
          <w:sz w:val="32"/>
          <w:szCs w:val="32"/>
        </w:rPr>
        <w:t xml:space="preserve"> </w:t>
      </w:r>
      <w:r w:rsidR="00D42234" w:rsidRPr="00F96196">
        <w:rPr>
          <w:rFonts w:ascii="Lato" w:hAnsi="Lato"/>
          <w:sz w:val="32"/>
          <w:szCs w:val="32"/>
        </w:rPr>
        <w:t>Klinische Anwendung</w:t>
      </w:r>
    </w:p>
    <w:p w14:paraId="0C06F789" w14:textId="5B6ABE34" w:rsidR="00D42234" w:rsidRPr="00F96196" w:rsidRDefault="00000000" w:rsidP="00D42234">
      <w:pPr>
        <w:pStyle w:val="Listenabsatz"/>
        <w:numPr>
          <w:ilvl w:val="0"/>
          <w:numId w:val="12"/>
        </w:numPr>
        <w:tabs>
          <w:tab w:val="left" w:pos="1721"/>
        </w:tabs>
        <w:spacing w:line="360" w:lineRule="auto"/>
        <w:rPr>
          <w:rFonts w:ascii="Lato" w:hAnsi="Lato"/>
          <w:sz w:val="32"/>
          <w:szCs w:val="32"/>
        </w:rPr>
      </w:pPr>
      <w:sdt>
        <w:sdtPr>
          <w:rPr>
            <w:rFonts w:ascii="Lato" w:hAnsi="Lato"/>
            <w:sz w:val="32"/>
            <w:szCs w:val="32"/>
          </w:rPr>
          <w:id w:val="867799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C67" w:rsidRPr="00F9619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6C7C67" w:rsidRPr="00F96196">
        <w:rPr>
          <w:rFonts w:ascii="Lato" w:hAnsi="Lato"/>
          <w:sz w:val="32"/>
          <w:szCs w:val="32"/>
        </w:rPr>
        <w:t xml:space="preserve"> </w:t>
      </w:r>
      <w:r w:rsidR="00D42234" w:rsidRPr="00F96196">
        <w:rPr>
          <w:rFonts w:ascii="Lato" w:hAnsi="Lato"/>
          <w:sz w:val="32"/>
          <w:szCs w:val="32"/>
        </w:rPr>
        <w:t>Produkthistorie</w:t>
      </w:r>
    </w:p>
    <w:p w14:paraId="0252F87F" w14:textId="4DABA3B3" w:rsidR="00D42234" w:rsidRPr="00F96196" w:rsidRDefault="00000000" w:rsidP="00D42234">
      <w:pPr>
        <w:pStyle w:val="Listenabsatz"/>
        <w:numPr>
          <w:ilvl w:val="0"/>
          <w:numId w:val="12"/>
        </w:numPr>
        <w:tabs>
          <w:tab w:val="left" w:pos="1721"/>
        </w:tabs>
        <w:spacing w:line="360" w:lineRule="auto"/>
        <w:rPr>
          <w:rFonts w:ascii="Lato" w:hAnsi="Lato"/>
          <w:sz w:val="32"/>
          <w:szCs w:val="32"/>
        </w:rPr>
      </w:pPr>
      <w:sdt>
        <w:sdtPr>
          <w:rPr>
            <w:rFonts w:ascii="Lato" w:hAnsi="Lato"/>
            <w:sz w:val="32"/>
            <w:szCs w:val="32"/>
          </w:rPr>
          <w:id w:val="1377809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6196" w:rsidRPr="00F9619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6C7C67" w:rsidRPr="00F96196">
        <w:rPr>
          <w:rFonts w:ascii="Lato" w:hAnsi="Lato"/>
          <w:sz w:val="32"/>
          <w:szCs w:val="32"/>
        </w:rPr>
        <w:t xml:space="preserve"> </w:t>
      </w:r>
      <w:r w:rsidR="00D42234" w:rsidRPr="00F96196">
        <w:rPr>
          <w:rFonts w:ascii="Lato" w:hAnsi="Lato"/>
          <w:sz w:val="32"/>
          <w:szCs w:val="32"/>
        </w:rPr>
        <w:t>Herstellungsprozess</w:t>
      </w:r>
    </w:p>
    <w:p w14:paraId="4413DCAE" w14:textId="2D9DFD49" w:rsidR="00D42234" w:rsidRPr="00F96196" w:rsidRDefault="00000000" w:rsidP="00D42234">
      <w:pPr>
        <w:pStyle w:val="Listenabsatz"/>
        <w:numPr>
          <w:ilvl w:val="0"/>
          <w:numId w:val="12"/>
        </w:numPr>
        <w:tabs>
          <w:tab w:val="left" w:pos="1721"/>
        </w:tabs>
        <w:spacing w:line="360" w:lineRule="auto"/>
        <w:rPr>
          <w:rFonts w:ascii="Lato" w:hAnsi="Lato"/>
          <w:sz w:val="32"/>
          <w:szCs w:val="32"/>
        </w:rPr>
      </w:pPr>
      <w:sdt>
        <w:sdtPr>
          <w:rPr>
            <w:rFonts w:ascii="Lato" w:hAnsi="Lato"/>
            <w:sz w:val="32"/>
            <w:szCs w:val="32"/>
          </w:rPr>
          <w:id w:val="1613083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6196" w:rsidRPr="00F9619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6C7C67" w:rsidRPr="00F96196">
        <w:rPr>
          <w:rFonts w:ascii="Lato" w:hAnsi="Lato"/>
          <w:sz w:val="32"/>
          <w:szCs w:val="32"/>
        </w:rPr>
        <w:t xml:space="preserve"> </w:t>
      </w:r>
      <w:r w:rsidR="00D42234" w:rsidRPr="00F96196">
        <w:rPr>
          <w:rFonts w:ascii="Lato" w:hAnsi="Lato"/>
          <w:sz w:val="32"/>
          <w:szCs w:val="32"/>
        </w:rPr>
        <w:t>Sterilisationsmethode</w:t>
      </w:r>
    </w:p>
    <w:p w14:paraId="4905D010" w14:textId="102F7619" w:rsidR="00D42234" w:rsidRPr="00F96196" w:rsidRDefault="00000000" w:rsidP="00D42234">
      <w:pPr>
        <w:pStyle w:val="Listenabsatz"/>
        <w:numPr>
          <w:ilvl w:val="0"/>
          <w:numId w:val="12"/>
        </w:numPr>
        <w:tabs>
          <w:tab w:val="left" w:pos="1721"/>
        </w:tabs>
        <w:spacing w:line="360" w:lineRule="auto"/>
        <w:rPr>
          <w:rFonts w:ascii="Lato" w:hAnsi="Lato"/>
          <w:sz w:val="32"/>
          <w:szCs w:val="32"/>
        </w:rPr>
      </w:pPr>
      <w:sdt>
        <w:sdtPr>
          <w:rPr>
            <w:rFonts w:ascii="Lato" w:hAnsi="Lato"/>
            <w:sz w:val="32"/>
            <w:szCs w:val="32"/>
          </w:rPr>
          <w:id w:val="-892189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C67" w:rsidRPr="00F9619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6C7C67" w:rsidRPr="00F96196">
        <w:rPr>
          <w:rFonts w:ascii="Lato" w:hAnsi="Lato"/>
          <w:sz w:val="32"/>
          <w:szCs w:val="32"/>
        </w:rPr>
        <w:t xml:space="preserve"> </w:t>
      </w:r>
      <w:r w:rsidR="00D42234" w:rsidRPr="00F96196">
        <w:rPr>
          <w:rFonts w:ascii="Lato" w:hAnsi="Lato"/>
          <w:sz w:val="32"/>
          <w:szCs w:val="32"/>
        </w:rPr>
        <w:t>Verpackung</w:t>
      </w:r>
    </w:p>
    <w:p w14:paraId="571F34AB" w14:textId="77777777" w:rsidR="00D42234" w:rsidRDefault="00D42234" w:rsidP="00D42234">
      <w:pPr>
        <w:tabs>
          <w:tab w:val="left" w:pos="1721"/>
        </w:tabs>
        <w:spacing w:line="360" w:lineRule="auto"/>
        <w:rPr>
          <w:rFonts w:ascii="Lato" w:hAnsi="Lato"/>
          <w:sz w:val="32"/>
          <w:szCs w:val="32"/>
        </w:rPr>
      </w:pPr>
    </w:p>
    <w:p w14:paraId="452E6CD4" w14:textId="77777777" w:rsidR="002C6028" w:rsidRDefault="002C6028" w:rsidP="00D42234">
      <w:pPr>
        <w:tabs>
          <w:tab w:val="left" w:pos="1721"/>
        </w:tabs>
        <w:spacing w:line="360" w:lineRule="auto"/>
        <w:rPr>
          <w:rFonts w:ascii="Lato" w:hAnsi="Lato"/>
          <w:sz w:val="32"/>
          <w:szCs w:val="32"/>
        </w:rPr>
      </w:pPr>
    </w:p>
    <w:p w14:paraId="46BDB872" w14:textId="77777777" w:rsidR="002C6028" w:rsidRDefault="002C6028" w:rsidP="00D42234">
      <w:pPr>
        <w:tabs>
          <w:tab w:val="left" w:pos="1721"/>
        </w:tabs>
        <w:spacing w:line="360" w:lineRule="auto"/>
        <w:rPr>
          <w:rFonts w:ascii="Lato" w:hAnsi="Lato"/>
          <w:sz w:val="32"/>
          <w:szCs w:val="32"/>
        </w:rPr>
      </w:pPr>
    </w:p>
    <w:p w14:paraId="75E56FF9" w14:textId="7759D363" w:rsidR="00D42234" w:rsidRDefault="00D42234" w:rsidP="00D42234">
      <w:pPr>
        <w:tabs>
          <w:tab w:val="left" w:pos="1721"/>
        </w:tabs>
        <w:spacing w:line="360" w:lineRule="auto"/>
        <w:rPr>
          <w:rFonts w:ascii="Lato" w:hAnsi="Lato"/>
          <w:sz w:val="32"/>
          <w:szCs w:val="32"/>
        </w:rPr>
      </w:pPr>
      <w:r>
        <w:rPr>
          <w:rFonts w:ascii="Lato" w:hAnsi="Lato"/>
          <w:sz w:val="32"/>
          <w:szCs w:val="32"/>
        </w:rPr>
        <w:t xml:space="preserve">4) Was unterscheidet </w:t>
      </w:r>
      <w:proofErr w:type="spellStart"/>
      <w:r>
        <w:rPr>
          <w:rFonts w:ascii="Lato" w:hAnsi="Lato"/>
          <w:sz w:val="32"/>
          <w:szCs w:val="32"/>
        </w:rPr>
        <w:t>extractables</w:t>
      </w:r>
      <w:proofErr w:type="spellEnd"/>
      <w:r>
        <w:rPr>
          <w:rFonts w:ascii="Lato" w:hAnsi="Lato"/>
          <w:sz w:val="32"/>
          <w:szCs w:val="32"/>
        </w:rPr>
        <w:t xml:space="preserve"> und </w:t>
      </w:r>
      <w:proofErr w:type="spellStart"/>
      <w:r>
        <w:rPr>
          <w:rFonts w:ascii="Lato" w:hAnsi="Lato"/>
          <w:sz w:val="32"/>
          <w:szCs w:val="32"/>
        </w:rPr>
        <w:t>leachables</w:t>
      </w:r>
      <w:proofErr w:type="spellEnd"/>
      <w:r>
        <w:rPr>
          <w:rFonts w:ascii="Lato" w:hAnsi="Lato"/>
          <w:sz w:val="32"/>
          <w:szCs w:val="32"/>
        </w:rPr>
        <w:t>?</w:t>
      </w:r>
      <w:r w:rsidR="002C6028" w:rsidRPr="002C6028">
        <w:rPr>
          <w:rFonts w:ascii="Lato" w:hAnsi="Lato"/>
          <w:noProof/>
        </w:rPr>
        <w:t xml:space="preserve"> </w:t>
      </w:r>
    </w:p>
    <w:p w14:paraId="6C7809A4" w14:textId="713A6E88" w:rsidR="00D42234" w:rsidRPr="00F96196" w:rsidRDefault="00000000" w:rsidP="00D42234">
      <w:pPr>
        <w:pStyle w:val="Listenabsatz"/>
        <w:numPr>
          <w:ilvl w:val="0"/>
          <w:numId w:val="13"/>
        </w:numPr>
        <w:tabs>
          <w:tab w:val="left" w:pos="1721"/>
        </w:tabs>
        <w:spacing w:line="360" w:lineRule="auto"/>
        <w:rPr>
          <w:rFonts w:ascii="Lato" w:hAnsi="Lato"/>
          <w:sz w:val="32"/>
          <w:szCs w:val="32"/>
        </w:rPr>
      </w:pPr>
      <w:sdt>
        <w:sdtPr>
          <w:rPr>
            <w:rFonts w:ascii="Lato" w:hAnsi="Lato"/>
            <w:sz w:val="32"/>
            <w:szCs w:val="32"/>
          </w:rPr>
          <w:id w:val="262427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6196" w:rsidRPr="00F9619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6C7C67" w:rsidRPr="00F96196">
        <w:rPr>
          <w:rFonts w:ascii="Lato" w:hAnsi="Lato"/>
          <w:sz w:val="32"/>
          <w:szCs w:val="32"/>
        </w:rPr>
        <w:t xml:space="preserve"> </w:t>
      </w:r>
      <w:proofErr w:type="spellStart"/>
      <w:r w:rsidR="00D42234" w:rsidRPr="00F96196">
        <w:rPr>
          <w:rFonts w:ascii="Lato" w:hAnsi="Lato"/>
          <w:sz w:val="32"/>
          <w:szCs w:val="32"/>
        </w:rPr>
        <w:t>extractables</w:t>
      </w:r>
      <w:proofErr w:type="spellEnd"/>
      <w:r w:rsidR="00D42234" w:rsidRPr="00F96196">
        <w:rPr>
          <w:rFonts w:ascii="Lato" w:hAnsi="Lato"/>
          <w:sz w:val="32"/>
          <w:szCs w:val="32"/>
        </w:rPr>
        <w:t xml:space="preserve"> sind alle herauslösbaren Substanzen, </w:t>
      </w:r>
      <w:proofErr w:type="spellStart"/>
      <w:r w:rsidR="00D42234" w:rsidRPr="00F96196">
        <w:rPr>
          <w:rFonts w:ascii="Lato" w:hAnsi="Lato"/>
          <w:sz w:val="32"/>
          <w:szCs w:val="32"/>
        </w:rPr>
        <w:t>leachables</w:t>
      </w:r>
      <w:proofErr w:type="spellEnd"/>
      <w:r w:rsidR="00D42234" w:rsidRPr="00F96196">
        <w:rPr>
          <w:rFonts w:ascii="Lato" w:hAnsi="Lato"/>
          <w:sz w:val="32"/>
          <w:szCs w:val="32"/>
        </w:rPr>
        <w:t xml:space="preserve"> sind unter klinischen Bedingungen herauslösbare Substanzen</w:t>
      </w:r>
    </w:p>
    <w:p w14:paraId="59725B95" w14:textId="2F382A35" w:rsidR="00D42234" w:rsidRPr="00F96196" w:rsidRDefault="00000000" w:rsidP="00D42234">
      <w:pPr>
        <w:pStyle w:val="Listenabsatz"/>
        <w:numPr>
          <w:ilvl w:val="0"/>
          <w:numId w:val="13"/>
        </w:numPr>
        <w:tabs>
          <w:tab w:val="left" w:pos="1721"/>
        </w:tabs>
        <w:spacing w:line="360" w:lineRule="auto"/>
        <w:rPr>
          <w:rFonts w:ascii="Lato" w:hAnsi="Lato"/>
          <w:sz w:val="32"/>
          <w:szCs w:val="32"/>
        </w:rPr>
      </w:pPr>
      <w:sdt>
        <w:sdtPr>
          <w:rPr>
            <w:rFonts w:ascii="Lato" w:hAnsi="Lato"/>
            <w:sz w:val="32"/>
            <w:szCs w:val="32"/>
          </w:rPr>
          <w:id w:val="-648290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C67" w:rsidRPr="00F9619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6C7C67" w:rsidRPr="00F96196">
        <w:rPr>
          <w:rFonts w:ascii="Lato" w:hAnsi="Lato"/>
          <w:sz w:val="32"/>
          <w:szCs w:val="32"/>
        </w:rPr>
        <w:t xml:space="preserve"> </w:t>
      </w:r>
      <w:proofErr w:type="spellStart"/>
      <w:r w:rsidR="00D42234" w:rsidRPr="00F96196">
        <w:rPr>
          <w:rFonts w:ascii="Lato" w:hAnsi="Lato"/>
          <w:sz w:val="32"/>
          <w:szCs w:val="32"/>
        </w:rPr>
        <w:t>leachables</w:t>
      </w:r>
      <w:proofErr w:type="spellEnd"/>
      <w:r w:rsidR="00D42234" w:rsidRPr="00F96196">
        <w:rPr>
          <w:rFonts w:ascii="Lato" w:hAnsi="Lato"/>
          <w:sz w:val="32"/>
          <w:szCs w:val="32"/>
        </w:rPr>
        <w:t xml:space="preserve"> sind alle herauslösbaren Substanzen, </w:t>
      </w:r>
      <w:proofErr w:type="spellStart"/>
      <w:r w:rsidR="00D42234" w:rsidRPr="00F96196">
        <w:rPr>
          <w:rFonts w:ascii="Lato" w:hAnsi="Lato"/>
          <w:sz w:val="32"/>
          <w:szCs w:val="32"/>
        </w:rPr>
        <w:t>extractables</w:t>
      </w:r>
      <w:proofErr w:type="spellEnd"/>
      <w:r w:rsidR="00D42234" w:rsidRPr="00F96196">
        <w:rPr>
          <w:rFonts w:ascii="Lato" w:hAnsi="Lato"/>
          <w:sz w:val="32"/>
          <w:szCs w:val="32"/>
        </w:rPr>
        <w:t xml:space="preserve"> sind unter klinischen Bedingungen herauslösbare Substanzen</w:t>
      </w:r>
    </w:p>
    <w:p w14:paraId="350EE70C" w14:textId="13304C1B" w:rsidR="00D42234" w:rsidRPr="00D42234" w:rsidRDefault="00D42234" w:rsidP="00D42234">
      <w:pPr>
        <w:pStyle w:val="Listenabsatz"/>
        <w:tabs>
          <w:tab w:val="left" w:pos="1721"/>
        </w:tabs>
        <w:spacing w:line="360" w:lineRule="auto"/>
        <w:rPr>
          <w:rFonts w:ascii="Lato" w:hAnsi="Lato"/>
          <w:sz w:val="32"/>
          <w:szCs w:val="32"/>
        </w:rPr>
      </w:pPr>
    </w:p>
    <w:p w14:paraId="0AC56CEF" w14:textId="3462948D" w:rsidR="00592DC9" w:rsidRDefault="00D42234" w:rsidP="00317421">
      <w:pPr>
        <w:tabs>
          <w:tab w:val="left" w:pos="1721"/>
        </w:tabs>
        <w:rPr>
          <w:rFonts w:ascii="Lato" w:hAnsi="Lato"/>
          <w:sz w:val="32"/>
          <w:szCs w:val="32"/>
        </w:rPr>
      </w:pPr>
      <w:r>
        <w:rPr>
          <w:rFonts w:ascii="Lato" w:hAnsi="Lato"/>
          <w:sz w:val="32"/>
          <w:szCs w:val="32"/>
        </w:rPr>
        <w:t>5) Was ist der AET und wofür wird er eingesetzt?</w:t>
      </w:r>
    </w:p>
    <w:p w14:paraId="53541D03" w14:textId="7530DA8C" w:rsidR="00D42234" w:rsidRPr="00F96196" w:rsidRDefault="00000000" w:rsidP="00317421">
      <w:pPr>
        <w:pStyle w:val="Listenabsatz"/>
        <w:numPr>
          <w:ilvl w:val="0"/>
          <w:numId w:val="14"/>
        </w:numPr>
        <w:tabs>
          <w:tab w:val="left" w:pos="1721"/>
        </w:tabs>
        <w:spacing w:line="360" w:lineRule="auto"/>
        <w:rPr>
          <w:rFonts w:ascii="Lato" w:hAnsi="Lato"/>
          <w:sz w:val="32"/>
          <w:szCs w:val="32"/>
        </w:rPr>
      </w:pPr>
      <w:sdt>
        <w:sdtPr>
          <w:rPr>
            <w:rFonts w:ascii="Lato" w:hAnsi="Lato"/>
            <w:sz w:val="32"/>
            <w:szCs w:val="32"/>
          </w:rPr>
          <w:id w:val="829411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6196" w:rsidRPr="00F9619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6C7C67" w:rsidRPr="00F96196">
        <w:rPr>
          <w:rFonts w:ascii="Lato" w:hAnsi="Lato"/>
          <w:sz w:val="32"/>
          <w:szCs w:val="32"/>
        </w:rPr>
        <w:t xml:space="preserve"> </w:t>
      </w:r>
      <w:r w:rsidR="00D42234" w:rsidRPr="00F96196">
        <w:rPr>
          <w:rFonts w:ascii="Lato" w:hAnsi="Lato"/>
          <w:sz w:val="32"/>
          <w:szCs w:val="32"/>
        </w:rPr>
        <w:t>Identifikationsschwellenwert oberhalb dessen extrahierbare Substanzen identifiziert werden müssen.</w:t>
      </w:r>
    </w:p>
    <w:p w14:paraId="6BF77821" w14:textId="3143F9FB" w:rsidR="00D42234" w:rsidRPr="00F96196" w:rsidRDefault="00000000" w:rsidP="00317421">
      <w:pPr>
        <w:pStyle w:val="Listenabsatz"/>
        <w:numPr>
          <w:ilvl w:val="0"/>
          <w:numId w:val="14"/>
        </w:numPr>
        <w:tabs>
          <w:tab w:val="left" w:pos="1721"/>
        </w:tabs>
        <w:spacing w:line="360" w:lineRule="auto"/>
        <w:rPr>
          <w:rFonts w:ascii="Lato" w:hAnsi="Lato"/>
          <w:sz w:val="32"/>
          <w:szCs w:val="32"/>
        </w:rPr>
      </w:pPr>
      <w:sdt>
        <w:sdtPr>
          <w:rPr>
            <w:rFonts w:ascii="Lato" w:hAnsi="Lato"/>
            <w:sz w:val="32"/>
            <w:szCs w:val="32"/>
          </w:rPr>
          <w:id w:val="-1411460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C67" w:rsidRPr="00F9619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6C7C67" w:rsidRPr="00F96196">
        <w:rPr>
          <w:rFonts w:ascii="Lato" w:hAnsi="Lato"/>
          <w:sz w:val="32"/>
          <w:szCs w:val="32"/>
        </w:rPr>
        <w:t xml:space="preserve"> </w:t>
      </w:r>
      <w:r w:rsidR="00D42234" w:rsidRPr="00F96196">
        <w:rPr>
          <w:rFonts w:ascii="Lato" w:hAnsi="Lato"/>
          <w:sz w:val="32"/>
          <w:szCs w:val="32"/>
        </w:rPr>
        <w:t>Quantifizierungslimit für die analytische Methode</w:t>
      </w:r>
    </w:p>
    <w:p w14:paraId="643683F4" w14:textId="02E4CBAC" w:rsidR="00D42234" w:rsidRPr="00F96196" w:rsidRDefault="00000000" w:rsidP="00317421">
      <w:pPr>
        <w:pStyle w:val="Listenabsatz"/>
        <w:numPr>
          <w:ilvl w:val="0"/>
          <w:numId w:val="14"/>
        </w:numPr>
        <w:tabs>
          <w:tab w:val="left" w:pos="1721"/>
        </w:tabs>
        <w:spacing w:line="360" w:lineRule="auto"/>
        <w:rPr>
          <w:rFonts w:ascii="Lato" w:hAnsi="Lato"/>
          <w:sz w:val="32"/>
          <w:szCs w:val="32"/>
        </w:rPr>
      </w:pPr>
      <w:sdt>
        <w:sdtPr>
          <w:rPr>
            <w:rFonts w:ascii="Lato" w:hAnsi="Lato"/>
            <w:sz w:val="32"/>
            <w:szCs w:val="32"/>
          </w:rPr>
          <w:id w:val="800273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C67" w:rsidRPr="00F9619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6C7C67" w:rsidRPr="00F96196">
        <w:rPr>
          <w:rFonts w:ascii="Lato" w:hAnsi="Lato"/>
          <w:sz w:val="32"/>
          <w:szCs w:val="32"/>
        </w:rPr>
        <w:t xml:space="preserve"> </w:t>
      </w:r>
      <w:r w:rsidR="00D42234" w:rsidRPr="00F96196">
        <w:rPr>
          <w:rFonts w:ascii="Lato" w:hAnsi="Lato"/>
          <w:sz w:val="32"/>
          <w:szCs w:val="32"/>
        </w:rPr>
        <w:t>Detektionsgrenze für die analytische Methode</w:t>
      </w:r>
    </w:p>
    <w:sectPr w:rsidR="00D42234" w:rsidRPr="00F96196" w:rsidSect="00317421">
      <w:headerReference w:type="default" r:id="rId7"/>
      <w:pgSz w:w="16838" w:h="23811" w:code="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2A6EB" w14:textId="77777777" w:rsidR="006B4F26" w:rsidRDefault="006B4F26" w:rsidP="002C6028">
      <w:pPr>
        <w:spacing w:after="0" w:line="240" w:lineRule="auto"/>
      </w:pPr>
      <w:r>
        <w:separator/>
      </w:r>
    </w:p>
  </w:endnote>
  <w:endnote w:type="continuationSeparator" w:id="0">
    <w:p w14:paraId="460FEEEF" w14:textId="77777777" w:rsidR="006B4F26" w:rsidRDefault="006B4F26" w:rsidP="002C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1460E" w14:textId="77777777" w:rsidR="006B4F26" w:rsidRDefault="006B4F26" w:rsidP="002C6028">
      <w:pPr>
        <w:spacing w:after="0" w:line="240" w:lineRule="auto"/>
      </w:pPr>
      <w:r>
        <w:separator/>
      </w:r>
    </w:p>
  </w:footnote>
  <w:footnote w:type="continuationSeparator" w:id="0">
    <w:p w14:paraId="124789A2" w14:textId="77777777" w:rsidR="006B4F26" w:rsidRDefault="006B4F26" w:rsidP="002C6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56EC" w14:textId="4855DAF2" w:rsidR="002C6028" w:rsidRDefault="002C6028">
    <w:pPr>
      <w:pStyle w:val="Kopfzeile"/>
    </w:pPr>
    <w:r w:rsidRPr="00AA2DC8">
      <w:rPr>
        <w:rFonts w:ascii="Lato" w:hAnsi="Lato"/>
        <w:noProof/>
      </w:rPr>
      <w:drawing>
        <wp:anchor distT="0" distB="0" distL="114300" distR="114300" simplePos="0" relativeHeight="251659264" behindDoc="0" locked="0" layoutInCell="1" allowOverlap="1" wp14:anchorId="20BD53F4" wp14:editId="0CC7371F">
          <wp:simplePos x="0" y="0"/>
          <wp:positionH relativeFrom="column">
            <wp:posOffset>7567098</wp:posOffset>
          </wp:positionH>
          <wp:positionV relativeFrom="paragraph">
            <wp:posOffset>-126497</wp:posOffset>
          </wp:positionV>
          <wp:extent cx="2030095" cy="953135"/>
          <wp:effectExtent l="0" t="0" r="0" b="0"/>
          <wp:wrapNone/>
          <wp:docPr id="195705543" name="Grafik 195705543" descr="Ein Bild, das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05543" name="Grafik 195705543" descr="Ein Bild, das Logo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095" cy="953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30E3"/>
    <w:multiLevelType w:val="hybridMultilevel"/>
    <w:tmpl w:val="8D7C49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C1C17"/>
    <w:multiLevelType w:val="hybridMultilevel"/>
    <w:tmpl w:val="CEB2352C"/>
    <w:lvl w:ilvl="0" w:tplc="E056013E">
      <w:start w:val="1"/>
      <w:numFmt w:val="bullet"/>
      <w:lvlText w:val="˃"/>
      <w:lvlJc w:val="left"/>
      <w:pPr>
        <w:ind w:left="720" w:hanging="360"/>
      </w:pPr>
      <w:rPr>
        <w:rFonts w:ascii="Lato" w:hAnsi="Lat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6166B"/>
    <w:multiLevelType w:val="hybridMultilevel"/>
    <w:tmpl w:val="742E828A"/>
    <w:lvl w:ilvl="0" w:tplc="8646C0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AA6A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858CA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5B817D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310561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006CB8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552005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9B4038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B9A27C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7B5820"/>
    <w:multiLevelType w:val="hybridMultilevel"/>
    <w:tmpl w:val="699AB018"/>
    <w:lvl w:ilvl="0" w:tplc="86144D6A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538EE"/>
    <w:multiLevelType w:val="hybridMultilevel"/>
    <w:tmpl w:val="6AEAF616"/>
    <w:lvl w:ilvl="0" w:tplc="063EBBAC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53D16"/>
    <w:multiLevelType w:val="hybridMultilevel"/>
    <w:tmpl w:val="5F50E316"/>
    <w:lvl w:ilvl="0" w:tplc="1FA41D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E4647"/>
    <w:multiLevelType w:val="hybridMultilevel"/>
    <w:tmpl w:val="6374D132"/>
    <w:lvl w:ilvl="0" w:tplc="E056013E">
      <w:start w:val="1"/>
      <w:numFmt w:val="bullet"/>
      <w:lvlText w:val="˃"/>
      <w:lvlJc w:val="left"/>
      <w:pPr>
        <w:ind w:left="720" w:hanging="360"/>
      </w:pPr>
      <w:rPr>
        <w:rFonts w:ascii="Lato" w:hAnsi="Lat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52584"/>
    <w:multiLevelType w:val="hybridMultilevel"/>
    <w:tmpl w:val="7B72699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605FD"/>
    <w:multiLevelType w:val="hybridMultilevel"/>
    <w:tmpl w:val="7B726992"/>
    <w:lvl w:ilvl="0" w:tplc="0407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9352DB4"/>
    <w:multiLevelType w:val="hybridMultilevel"/>
    <w:tmpl w:val="2B2A55BE"/>
    <w:lvl w:ilvl="0" w:tplc="E056013E">
      <w:start w:val="1"/>
      <w:numFmt w:val="bullet"/>
      <w:lvlText w:val="˃"/>
      <w:lvlJc w:val="left"/>
      <w:pPr>
        <w:ind w:left="720" w:hanging="360"/>
      </w:pPr>
      <w:rPr>
        <w:rFonts w:ascii="Lato" w:hAnsi="Lat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A3FE5"/>
    <w:multiLevelType w:val="hybridMultilevel"/>
    <w:tmpl w:val="7B72699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60B32"/>
    <w:multiLevelType w:val="hybridMultilevel"/>
    <w:tmpl w:val="5096126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81D30"/>
    <w:multiLevelType w:val="hybridMultilevel"/>
    <w:tmpl w:val="E28E21AE"/>
    <w:lvl w:ilvl="0" w:tplc="E056013E">
      <w:start w:val="1"/>
      <w:numFmt w:val="bullet"/>
      <w:lvlText w:val="˃"/>
      <w:lvlJc w:val="left"/>
      <w:pPr>
        <w:ind w:left="720" w:hanging="360"/>
      </w:pPr>
      <w:rPr>
        <w:rFonts w:ascii="Lato" w:hAnsi="Lat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76E35"/>
    <w:multiLevelType w:val="hybridMultilevel"/>
    <w:tmpl w:val="7206C1AC"/>
    <w:lvl w:ilvl="0" w:tplc="88E64D64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720829">
    <w:abstractNumId w:val="3"/>
  </w:num>
  <w:num w:numId="2" w16cid:durableId="1403604528">
    <w:abstractNumId w:val="12"/>
  </w:num>
  <w:num w:numId="3" w16cid:durableId="2047758394">
    <w:abstractNumId w:val="1"/>
  </w:num>
  <w:num w:numId="4" w16cid:durableId="1221984979">
    <w:abstractNumId w:val="5"/>
  </w:num>
  <w:num w:numId="5" w16cid:durableId="1885871423">
    <w:abstractNumId w:val="2"/>
  </w:num>
  <w:num w:numId="6" w16cid:durableId="1423449544">
    <w:abstractNumId w:val="9"/>
  </w:num>
  <w:num w:numId="7" w16cid:durableId="216556518">
    <w:abstractNumId w:val="6"/>
  </w:num>
  <w:num w:numId="8" w16cid:durableId="1147698384">
    <w:abstractNumId w:val="4"/>
  </w:num>
  <w:num w:numId="9" w16cid:durableId="647630433">
    <w:abstractNumId w:val="13"/>
  </w:num>
  <w:num w:numId="10" w16cid:durableId="491994192">
    <w:abstractNumId w:val="0"/>
  </w:num>
  <w:num w:numId="11" w16cid:durableId="1974863603">
    <w:abstractNumId w:val="11"/>
  </w:num>
  <w:num w:numId="12" w16cid:durableId="1836065518">
    <w:abstractNumId w:val="8"/>
  </w:num>
  <w:num w:numId="13" w16cid:durableId="2028872197">
    <w:abstractNumId w:val="7"/>
  </w:num>
  <w:num w:numId="14" w16cid:durableId="21262655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8F"/>
    <w:rsid w:val="00003A6D"/>
    <w:rsid w:val="00003EDA"/>
    <w:rsid w:val="00010E3A"/>
    <w:rsid w:val="000175A9"/>
    <w:rsid w:val="00037054"/>
    <w:rsid w:val="00095201"/>
    <w:rsid w:val="000C0AFE"/>
    <w:rsid w:val="001546E2"/>
    <w:rsid w:val="00287EAD"/>
    <w:rsid w:val="002A75A9"/>
    <w:rsid w:val="002C6028"/>
    <w:rsid w:val="002D3503"/>
    <w:rsid w:val="00305A65"/>
    <w:rsid w:val="00317421"/>
    <w:rsid w:val="0032420F"/>
    <w:rsid w:val="00335365"/>
    <w:rsid w:val="003C212B"/>
    <w:rsid w:val="0040209E"/>
    <w:rsid w:val="00426882"/>
    <w:rsid w:val="00440348"/>
    <w:rsid w:val="00440903"/>
    <w:rsid w:val="00456B4C"/>
    <w:rsid w:val="00523BB9"/>
    <w:rsid w:val="00563C4C"/>
    <w:rsid w:val="00592DC9"/>
    <w:rsid w:val="005A17F6"/>
    <w:rsid w:val="005C4F50"/>
    <w:rsid w:val="005E57B0"/>
    <w:rsid w:val="00653A07"/>
    <w:rsid w:val="006A1AB1"/>
    <w:rsid w:val="006B4F26"/>
    <w:rsid w:val="006C43D1"/>
    <w:rsid w:val="006C7C67"/>
    <w:rsid w:val="006E715B"/>
    <w:rsid w:val="00705212"/>
    <w:rsid w:val="00781760"/>
    <w:rsid w:val="00793548"/>
    <w:rsid w:val="007C6B59"/>
    <w:rsid w:val="007D44A2"/>
    <w:rsid w:val="007E2C43"/>
    <w:rsid w:val="007F4DEA"/>
    <w:rsid w:val="007F55CE"/>
    <w:rsid w:val="007F7652"/>
    <w:rsid w:val="0080785A"/>
    <w:rsid w:val="0081294D"/>
    <w:rsid w:val="00831255"/>
    <w:rsid w:val="008B3185"/>
    <w:rsid w:val="00900050"/>
    <w:rsid w:val="00937235"/>
    <w:rsid w:val="009B05D4"/>
    <w:rsid w:val="00A52FFB"/>
    <w:rsid w:val="00A73514"/>
    <w:rsid w:val="00A9634C"/>
    <w:rsid w:val="00AA0B03"/>
    <w:rsid w:val="00AA2DC8"/>
    <w:rsid w:val="00AB6AFF"/>
    <w:rsid w:val="00AB79E6"/>
    <w:rsid w:val="00AD22C1"/>
    <w:rsid w:val="00AE774B"/>
    <w:rsid w:val="00AF40E1"/>
    <w:rsid w:val="00BA08C2"/>
    <w:rsid w:val="00BC7500"/>
    <w:rsid w:val="00C21A91"/>
    <w:rsid w:val="00C220BF"/>
    <w:rsid w:val="00CC43E3"/>
    <w:rsid w:val="00D220EE"/>
    <w:rsid w:val="00D42234"/>
    <w:rsid w:val="00D5328F"/>
    <w:rsid w:val="00D62272"/>
    <w:rsid w:val="00D63B3B"/>
    <w:rsid w:val="00D7126D"/>
    <w:rsid w:val="00D92DFA"/>
    <w:rsid w:val="00DA092F"/>
    <w:rsid w:val="00E630A4"/>
    <w:rsid w:val="00EA185A"/>
    <w:rsid w:val="00EC4CB0"/>
    <w:rsid w:val="00EC77BA"/>
    <w:rsid w:val="00EE66FF"/>
    <w:rsid w:val="00F06C31"/>
    <w:rsid w:val="00F31C68"/>
    <w:rsid w:val="00F47819"/>
    <w:rsid w:val="00F9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FFC0"/>
  <w15:chartTrackingRefBased/>
  <w15:docId w15:val="{A6EA418B-CE78-4673-AF14-E75EAF86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47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47819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4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40903"/>
    <w:rPr>
      <w:b/>
      <w:bCs/>
    </w:rPr>
  </w:style>
  <w:style w:type="paragraph" w:customStyle="1" w:styleId="Default">
    <w:name w:val="Default"/>
    <w:rsid w:val="0083125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2C6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6028"/>
  </w:style>
  <w:style w:type="paragraph" w:styleId="Fuzeile">
    <w:name w:val="footer"/>
    <w:basedOn w:val="Standard"/>
    <w:link w:val="FuzeileZchn"/>
    <w:uiPriority w:val="99"/>
    <w:unhideWhenUsed/>
    <w:rsid w:val="002C6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6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4707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139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0087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qtec | Juliane Celik</dc:creator>
  <cp:keywords/>
  <dc:description/>
  <cp:lastModifiedBy>qtec | Juliane Celik</cp:lastModifiedBy>
  <cp:revision>21</cp:revision>
  <cp:lastPrinted>2022-12-16T13:00:00Z</cp:lastPrinted>
  <dcterms:created xsi:type="dcterms:W3CDTF">2023-03-04T08:53:00Z</dcterms:created>
  <dcterms:modified xsi:type="dcterms:W3CDTF">2026-04-13T03:50:00Z</dcterms:modified>
</cp:coreProperties>
</file>